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EB6A1C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7Б класс (17</w:t>
      </w:r>
      <w:r w:rsidR="00206EC3">
        <w:rPr>
          <w:rFonts w:ascii="Times New Roman" w:hAnsi="Times New Roman" w:cs="Times New Roman"/>
        </w:rPr>
        <w:t>.04.2020)</w:t>
      </w:r>
    </w:p>
    <w:p w:rsidR="00206EC3" w:rsidRDefault="00D671AC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="00EB6A1C">
        <w:rPr>
          <w:rFonts w:ascii="Times New Roman" w:hAnsi="Times New Roman" w:cs="Times New Roman"/>
        </w:rPr>
        <w:t>«Симфония в творчестве</w:t>
      </w:r>
      <w:r w:rsidRPr="00D671AC">
        <w:rPr>
          <w:rFonts w:ascii="Times New Roman" w:hAnsi="Times New Roman" w:cs="Times New Roman"/>
        </w:rPr>
        <w:t xml:space="preserve"> Бетховена.</w:t>
      </w:r>
      <w:r w:rsidRPr="00D671AC">
        <w:rPr>
          <w:rFonts w:ascii="Times New Roman" w:hAnsi="Times New Roman" w:cs="Times New Roman"/>
          <w:sz w:val="24"/>
        </w:rPr>
        <w:t xml:space="preserve"> Симфоническая музыка</w:t>
      </w:r>
      <w:r w:rsidR="00206EC3" w:rsidRPr="00D671AC">
        <w:rPr>
          <w:rFonts w:ascii="Times New Roman" w:hAnsi="Times New Roman" w:cs="Times New Roman"/>
        </w:rPr>
        <w:t>».</w:t>
      </w:r>
    </w:p>
    <w:p w:rsidR="00EB6A1C" w:rsidRPr="00315E05" w:rsidRDefault="00EB6A1C" w:rsidP="00EB6A1C">
      <w:pPr>
        <w:rPr>
          <w:rFonts w:ascii="Times New Roman" w:hAnsi="Times New Roman" w:cs="Times New Roman"/>
          <w:sz w:val="24"/>
          <w:szCs w:val="24"/>
        </w:rPr>
      </w:pPr>
      <w:r w:rsidRPr="00315E05">
        <w:rPr>
          <w:rFonts w:ascii="Times New Roman" w:hAnsi="Times New Roman" w:cs="Times New Roman"/>
          <w:sz w:val="24"/>
          <w:szCs w:val="24"/>
        </w:rPr>
        <w:t xml:space="preserve">1. Для  усвоения новой темы: </w:t>
      </w:r>
      <w:hyperlink r:id="rId4" w:history="1">
        <w:r w:rsidRPr="00315E05">
          <w:rPr>
            <w:rStyle w:val="a3"/>
            <w:rFonts w:ascii="Times New Roman" w:hAnsi="Times New Roman" w:cs="Times New Roman"/>
            <w:sz w:val="24"/>
            <w:szCs w:val="24"/>
          </w:rPr>
          <w:t>https://multiurok.ru/files/konspekt-otkrytogo-uroka-muzyki-v-7-klasse-liudvig.html</w:t>
        </w:r>
      </w:hyperlink>
      <w:r w:rsidRPr="00315E05">
        <w:rPr>
          <w:rFonts w:ascii="Times New Roman" w:hAnsi="Times New Roman" w:cs="Times New Roman"/>
          <w:sz w:val="24"/>
          <w:szCs w:val="24"/>
        </w:rPr>
        <w:t xml:space="preserve"> (о жизни и творчестве Бетховена)</w:t>
      </w:r>
    </w:p>
    <w:p w:rsidR="00EB6A1C" w:rsidRPr="00315E05" w:rsidRDefault="00EB6A1C" w:rsidP="00EB6A1C">
      <w:pPr>
        <w:rPr>
          <w:rFonts w:ascii="Times New Roman" w:hAnsi="Times New Roman" w:cs="Times New Roman"/>
          <w:sz w:val="24"/>
          <w:szCs w:val="24"/>
        </w:rPr>
      </w:pPr>
      <w:r w:rsidRPr="00315E05">
        <w:rPr>
          <w:rFonts w:ascii="Times New Roman" w:hAnsi="Times New Roman" w:cs="Times New Roman"/>
          <w:sz w:val="24"/>
          <w:szCs w:val="24"/>
        </w:rPr>
        <w:t>2. Прослушать 1-ую часть Симфонии №5 Бетховена.</w:t>
      </w:r>
    </w:p>
    <w:p w:rsidR="00EB6A1C" w:rsidRPr="00315E05" w:rsidRDefault="00EB6A1C" w:rsidP="00EB6A1C">
      <w:pPr>
        <w:rPr>
          <w:rFonts w:ascii="Times New Roman" w:hAnsi="Times New Roman" w:cs="Times New Roman"/>
          <w:sz w:val="24"/>
          <w:szCs w:val="24"/>
        </w:rPr>
      </w:pPr>
      <w:r w:rsidRPr="00315E05">
        <w:rPr>
          <w:sz w:val="24"/>
          <w:szCs w:val="24"/>
        </w:rPr>
        <w:t xml:space="preserve">3. </w:t>
      </w:r>
      <w:r w:rsidRPr="00315E05">
        <w:rPr>
          <w:rFonts w:ascii="Times New Roman" w:hAnsi="Times New Roman" w:cs="Times New Roman"/>
          <w:sz w:val="24"/>
          <w:szCs w:val="24"/>
        </w:rPr>
        <w:t>Для закрепления прочитайте материал учебника на стр.120-123.</w:t>
      </w:r>
    </w:p>
    <w:p w:rsidR="00EB6A1C" w:rsidRPr="00315E05" w:rsidRDefault="00EB6A1C" w:rsidP="00EB6A1C">
      <w:pPr>
        <w:spacing w:after="0" w:line="240" w:lineRule="auto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5E05">
        <w:rPr>
          <w:rFonts w:ascii="Times New Roman" w:hAnsi="Times New Roman" w:cs="Times New Roman"/>
          <w:sz w:val="24"/>
          <w:szCs w:val="24"/>
        </w:rPr>
        <w:t>Д/</w:t>
      </w:r>
      <w:proofErr w:type="spellStart"/>
      <w:r w:rsidRPr="00315E05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Start"/>
      <w:r w:rsidRPr="00315E0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15E05">
        <w:rPr>
          <w:rFonts w:ascii="Times New Roman" w:hAnsi="Times New Roman" w:cs="Times New Roman"/>
          <w:sz w:val="24"/>
          <w:szCs w:val="24"/>
        </w:rPr>
        <w:t xml:space="preserve"> Написать в тетради ответ на вопрос:</w:t>
      </w:r>
      <w:r w:rsidRPr="00315E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EB6A1C" w:rsidRDefault="00EB6A1C" w:rsidP="00EB6A1C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Композитор Д. </w:t>
      </w:r>
      <w:proofErr w:type="spellStart"/>
      <w:r w:rsidRPr="0031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Кабалевский</w:t>
      </w:r>
      <w:proofErr w:type="spellEnd"/>
      <w:r w:rsidRPr="0031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называл Бетховена «героическим композитором», почему?</w:t>
      </w:r>
    </w:p>
    <w:p w:rsidR="00EB6A1C" w:rsidRPr="00315E05" w:rsidRDefault="00EB6A1C" w:rsidP="00EB6A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6A1C" w:rsidRPr="00315E05" w:rsidRDefault="00EB6A1C" w:rsidP="00EB6A1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</w:t>
      </w:r>
      <w:r w:rsidRPr="00ED7BD0">
        <w:rPr>
          <w:rFonts w:ascii="Times New Roman" w:eastAsia="Times New Roman" w:hAnsi="Times New Roman" w:cs="Times New Roman"/>
        </w:rPr>
        <w:t xml:space="preserve"> отправить на электронную почту </w:t>
      </w:r>
      <w:hyperlink r:id="rId5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 w:rsidRPr="00ED7BD0">
        <w:rPr>
          <w:rFonts w:ascii="Times New Roman" w:eastAsia="Times New Roman" w:hAnsi="Times New Roman" w:cs="Times New Roman"/>
        </w:rPr>
        <w:t xml:space="preserve"> или по </w:t>
      </w:r>
      <w:proofErr w:type="spellStart"/>
      <w:r w:rsidRPr="00ED7BD0">
        <w:rPr>
          <w:rFonts w:ascii="Times New Roman" w:eastAsia="Times New Roman" w:hAnsi="Times New Roman" w:cs="Times New Roman"/>
        </w:rPr>
        <w:t>ватсапу</w:t>
      </w:r>
      <w:proofErr w:type="spellEnd"/>
      <w:r w:rsidRPr="00ED7BD0">
        <w:rPr>
          <w:rFonts w:ascii="Times New Roman" w:eastAsia="Times New Roman" w:hAnsi="Times New Roman" w:cs="Times New Roman"/>
        </w:rPr>
        <w:t xml:space="preserve"> 89510684012</w:t>
      </w:r>
    </w:p>
    <w:p w:rsidR="00227B9C" w:rsidRPr="00206EC3" w:rsidRDefault="00227B9C" w:rsidP="00206EC3">
      <w:pPr>
        <w:jc w:val="center"/>
        <w:rPr>
          <w:rFonts w:ascii="Times New Roman" w:hAnsi="Times New Roman" w:cs="Times New Roman"/>
        </w:rPr>
      </w:pPr>
    </w:p>
    <w:sectPr w:rsidR="00227B9C" w:rsidRPr="00206EC3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142BCF"/>
    <w:rsid w:val="00206EC3"/>
    <w:rsid w:val="00227B9C"/>
    <w:rsid w:val="009773FE"/>
    <w:rsid w:val="00A60937"/>
    <w:rsid w:val="00AD547A"/>
    <w:rsid w:val="00AE1597"/>
    <w:rsid w:val="00BB0B55"/>
    <w:rsid w:val="00D671AC"/>
    <w:rsid w:val="00EB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su3.09@mail.ru" TargetMode="External"/><Relationship Id="rId4" Type="http://schemas.openxmlformats.org/officeDocument/2006/relationships/hyperlink" Target="https://multiurok.ru/files/konspekt-otkrytogo-uroka-muzyki-v-7-klasse-liudvi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5</cp:revision>
  <dcterms:created xsi:type="dcterms:W3CDTF">2020-03-26T05:50:00Z</dcterms:created>
  <dcterms:modified xsi:type="dcterms:W3CDTF">2020-04-09T19:49:00Z</dcterms:modified>
</cp:coreProperties>
</file>